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5C" w:rsidRPr="00012A86" w:rsidRDefault="00012A86" w:rsidP="00012A8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12A86">
        <w:rPr>
          <w:rFonts w:ascii="Arial" w:hAnsi="Arial" w:cs="Arial"/>
          <w:b/>
          <w:sz w:val="28"/>
          <w:szCs w:val="28"/>
        </w:rPr>
        <w:t>BRACELET LIBERTY</w:t>
      </w:r>
    </w:p>
    <w:p w:rsidR="00012A86" w:rsidRDefault="00012A86" w:rsidP="00012A86">
      <w:pPr>
        <w:spacing w:after="0"/>
        <w:rPr>
          <w:rFonts w:ascii="Arial" w:hAnsi="Arial" w:cs="Arial"/>
        </w:rPr>
      </w:pPr>
    </w:p>
    <w:p w:rsidR="00012A86" w:rsidRDefault="00012A86" w:rsidP="00012A86">
      <w:pPr>
        <w:spacing w:after="0"/>
        <w:rPr>
          <w:rFonts w:ascii="Arial" w:hAnsi="Arial" w:cs="Arial"/>
        </w:rPr>
      </w:pPr>
    </w:p>
    <w:p w:rsidR="00012A86" w:rsidRDefault="00012A86" w:rsidP="00012A86">
      <w:pPr>
        <w:spacing w:after="0"/>
        <w:rPr>
          <w:rFonts w:ascii="Arial" w:hAnsi="Arial" w:cs="Arial"/>
        </w:rPr>
      </w:pPr>
    </w:p>
    <w:p w:rsidR="00012A86" w:rsidRDefault="00012A86" w:rsidP="00012A86">
      <w:pPr>
        <w:spacing w:after="0"/>
        <w:rPr>
          <w:rFonts w:ascii="Arial" w:hAnsi="Arial" w:cs="Arial"/>
        </w:rPr>
      </w:pPr>
    </w:p>
    <w:p w:rsidR="00012A86" w:rsidRPr="00012A86" w:rsidRDefault="00012A86" w:rsidP="00012A86">
      <w:pPr>
        <w:spacing w:after="0"/>
        <w:rPr>
          <w:rFonts w:ascii="Arial" w:hAnsi="Arial" w:cs="Arial"/>
        </w:rPr>
      </w:pPr>
    </w:p>
    <w:p w:rsidR="00012A86" w:rsidRPr="00012A86" w:rsidRDefault="00012A86" w:rsidP="00012A86">
      <w:pPr>
        <w:spacing w:after="0"/>
        <w:rPr>
          <w:rFonts w:ascii="Arial" w:hAnsi="Arial" w:cs="Arial"/>
        </w:rPr>
      </w:pPr>
    </w:p>
    <w:p w:rsidR="00012A86" w:rsidRPr="00012A86" w:rsidRDefault="00012A86" w:rsidP="00012A86">
      <w:pPr>
        <w:spacing w:after="0"/>
        <w:rPr>
          <w:rFonts w:ascii="Arial" w:hAnsi="Arial" w:cs="Arial"/>
          <w:sz w:val="20"/>
          <w:szCs w:val="20"/>
        </w:rPr>
      </w:pPr>
      <w:r w:rsidRPr="00012A86">
        <w:rPr>
          <w:rFonts w:ascii="Arial" w:hAnsi="Arial" w:cs="Arial"/>
          <w:sz w:val="20"/>
          <w:szCs w:val="20"/>
          <w:u w:val="single"/>
        </w:rPr>
        <w:t>Fournitures </w:t>
      </w:r>
      <w:r w:rsidRPr="00012A86">
        <w:rPr>
          <w:rFonts w:ascii="Arial" w:hAnsi="Arial" w:cs="Arial"/>
          <w:sz w:val="20"/>
          <w:szCs w:val="20"/>
        </w:rPr>
        <w:t>:</w:t>
      </w:r>
    </w:p>
    <w:p w:rsidR="00012A86" w:rsidRPr="00012A86" w:rsidRDefault="00012A86" w:rsidP="00012A86">
      <w:pPr>
        <w:spacing w:after="0"/>
        <w:rPr>
          <w:rFonts w:ascii="Arial" w:hAnsi="Arial" w:cs="Arial"/>
          <w:sz w:val="20"/>
          <w:szCs w:val="20"/>
        </w:rPr>
      </w:pPr>
      <w:r w:rsidRPr="00012A86">
        <w:rPr>
          <w:rFonts w:ascii="Arial" w:hAnsi="Arial" w:cs="Arial"/>
          <w:sz w:val="20"/>
          <w:szCs w:val="20"/>
        </w:rPr>
        <w:t>11cm de biais liberty</w:t>
      </w:r>
    </w:p>
    <w:p w:rsidR="00012A86" w:rsidRPr="00012A86" w:rsidRDefault="00012A86" w:rsidP="00012A86">
      <w:pPr>
        <w:spacing w:after="0"/>
        <w:rPr>
          <w:rFonts w:ascii="Arial" w:hAnsi="Arial" w:cs="Arial"/>
          <w:sz w:val="20"/>
          <w:szCs w:val="20"/>
        </w:rPr>
      </w:pPr>
      <w:r w:rsidRPr="00012A86">
        <w:rPr>
          <w:rFonts w:ascii="Arial" w:hAnsi="Arial" w:cs="Arial"/>
          <w:sz w:val="20"/>
          <w:szCs w:val="20"/>
        </w:rPr>
        <w:t>4 serre-fil ruban</w:t>
      </w:r>
    </w:p>
    <w:p w:rsidR="00012A86" w:rsidRPr="00012A86" w:rsidRDefault="00012A86" w:rsidP="00012A86">
      <w:pPr>
        <w:spacing w:after="0"/>
        <w:rPr>
          <w:rFonts w:ascii="Arial" w:hAnsi="Arial" w:cs="Arial"/>
          <w:sz w:val="20"/>
          <w:szCs w:val="20"/>
        </w:rPr>
      </w:pPr>
      <w:r w:rsidRPr="00012A86">
        <w:rPr>
          <w:rFonts w:ascii="Arial" w:hAnsi="Arial" w:cs="Arial"/>
          <w:sz w:val="20"/>
          <w:szCs w:val="20"/>
        </w:rPr>
        <w:t>1 fleur métal</w:t>
      </w:r>
    </w:p>
    <w:p w:rsidR="00012A86" w:rsidRPr="00012A86" w:rsidRDefault="00012A86" w:rsidP="00012A86">
      <w:pPr>
        <w:spacing w:after="0"/>
        <w:rPr>
          <w:rFonts w:ascii="Arial" w:hAnsi="Arial" w:cs="Arial"/>
          <w:sz w:val="20"/>
          <w:szCs w:val="20"/>
        </w:rPr>
      </w:pPr>
      <w:r w:rsidRPr="00012A86">
        <w:rPr>
          <w:rFonts w:ascii="Arial" w:hAnsi="Arial" w:cs="Arial"/>
          <w:sz w:val="20"/>
          <w:szCs w:val="20"/>
        </w:rPr>
        <w:t>1 fermoir</w:t>
      </w:r>
    </w:p>
    <w:p w:rsidR="00012A86" w:rsidRPr="00012A86" w:rsidRDefault="00012A86" w:rsidP="00012A86">
      <w:pPr>
        <w:spacing w:after="0"/>
        <w:rPr>
          <w:rFonts w:ascii="Arial" w:hAnsi="Arial" w:cs="Arial"/>
          <w:sz w:val="20"/>
          <w:szCs w:val="20"/>
        </w:rPr>
      </w:pPr>
      <w:r w:rsidRPr="00012A86">
        <w:rPr>
          <w:rFonts w:ascii="Arial" w:hAnsi="Arial" w:cs="Arial"/>
          <w:sz w:val="20"/>
          <w:szCs w:val="20"/>
        </w:rPr>
        <w:t>4 anneaux</w:t>
      </w:r>
    </w:p>
    <w:p w:rsidR="00012A86" w:rsidRPr="00012A86" w:rsidRDefault="00012A86" w:rsidP="00012A86">
      <w:pPr>
        <w:spacing w:after="0"/>
        <w:rPr>
          <w:rFonts w:ascii="Arial" w:hAnsi="Arial" w:cs="Arial"/>
          <w:sz w:val="20"/>
          <w:szCs w:val="20"/>
        </w:rPr>
      </w:pPr>
    </w:p>
    <w:p w:rsidR="00012A86" w:rsidRPr="00012A86" w:rsidRDefault="00012A86" w:rsidP="00012A86">
      <w:pPr>
        <w:spacing w:after="0"/>
        <w:rPr>
          <w:rFonts w:ascii="Arial" w:hAnsi="Arial" w:cs="Arial"/>
          <w:sz w:val="20"/>
          <w:szCs w:val="20"/>
        </w:rPr>
      </w:pPr>
      <w:r w:rsidRPr="00012A86">
        <w:rPr>
          <w:rFonts w:ascii="Arial" w:hAnsi="Arial" w:cs="Arial"/>
          <w:sz w:val="20"/>
          <w:szCs w:val="20"/>
          <w:u w:val="single"/>
        </w:rPr>
        <w:t>Matériel </w:t>
      </w:r>
      <w:r w:rsidRPr="00012A86">
        <w:rPr>
          <w:rFonts w:ascii="Arial" w:hAnsi="Arial" w:cs="Arial"/>
          <w:sz w:val="20"/>
          <w:szCs w:val="20"/>
        </w:rPr>
        <w:t xml:space="preserve">: </w:t>
      </w:r>
    </w:p>
    <w:p w:rsidR="00012A86" w:rsidRDefault="00012A86" w:rsidP="00012A86">
      <w:pPr>
        <w:spacing w:after="0"/>
        <w:rPr>
          <w:rFonts w:ascii="Arial" w:hAnsi="Arial" w:cs="Arial"/>
          <w:sz w:val="20"/>
          <w:szCs w:val="20"/>
        </w:rPr>
      </w:pPr>
      <w:r w:rsidRPr="00012A86">
        <w:rPr>
          <w:rFonts w:ascii="Arial" w:hAnsi="Arial" w:cs="Arial"/>
          <w:sz w:val="20"/>
          <w:szCs w:val="20"/>
        </w:rPr>
        <w:t>2 pinces plates</w:t>
      </w:r>
    </w:p>
    <w:p w:rsidR="00012A86" w:rsidRDefault="00012A86" w:rsidP="00012A86">
      <w:pPr>
        <w:spacing w:after="0"/>
        <w:rPr>
          <w:rFonts w:ascii="Arial" w:hAnsi="Arial" w:cs="Arial"/>
          <w:sz w:val="20"/>
          <w:szCs w:val="20"/>
        </w:rPr>
      </w:pPr>
    </w:p>
    <w:p w:rsidR="00012A86" w:rsidRPr="00012A86" w:rsidRDefault="00012A86" w:rsidP="00012A86">
      <w:pPr>
        <w:spacing w:after="0"/>
        <w:rPr>
          <w:rFonts w:ascii="Arial" w:hAnsi="Arial" w:cs="Arial"/>
          <w:sz w:val="20"/>
          <w:szCs w:val="20"/>
        </w:rPr>
      </w:pPr>
    </w:p>
    <w:p w:rsidR="00012A86" w:rsidRPr="00012A86" w:rsidRDefault="00012A86" w:rsidP="00012A86">
      <w:pPr>
        <w:spacing w:after="0"/>
        <w:rPr>
          <w:rFonts w:ascii="Arial" w:hAnsi="Arial" w:cs="Arial"/>
        </w:rPr>
      </w:pPr>
    </w:p>
    <w:p w:rsidR="00012A86" w:rsidRPr="00012A86" w:rsidRDefault="00012A86" w:rsidP="00012A8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012A86">
        <w:rPr>
          <w:rFonts w:ascii="Arial" w:hAnsi="Arial" w:cs="Arial"/>
        </w:rPr>
        <w:t>Couper le biais liberty en 2</w:t>
      </w:r>
    </w:p>
    <w:p w:rsidR="00012A86" w:rsidRPr="00012A86" w:rsidRDefault="00012A86" w:rsidP="00012A8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012A86">
        <w:rPr>
          <w:rFonts w:ascii="Arial" w:hAnsi="Arial" w:cs="Arial"/>
        </w:rPr>
        <w:t>Sur chaque extrémité des deux morceaux, écraser un serre-fil</w:t>
      </w:r>
    </w:p>
    <w:p w:rsidR="00012A86" w:rsidRPr="00012A86" w:rsidRDefault="00012A86" w:rsidP="00012A8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012A86">
        <w:rPr>
          <w:rFonts w:ascii="Arial" w:hAnsi="Arial" w:cs="Arial"/>
        </w:rPr>
        <w:t>Ouvrir un anneau à l’aide de 2 pinces plates. L’installer sur l’un des serre-fils et l’une des pétales de la fleur</w:t>
      </w:r>
    </w:p>
    <w:p w:rsidR="00012A86" w:rsidRPr="00012A86" w:rsidRDefault="00012A86" w:rsidP="00012A8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012A86">
        <w:rPr>
          <w:rFonts w:ascii="Arial" w:hAnsi="Arial" w:cs="Arial"/>
        </w:rPr>
        <w:t>Ouvrir un second anneau et le placer sur l</w:t>
      </w:r>
      <w:r>
        <w:rPr>
          <w:rFonts w:ascii="Arial" w:hAnsi="Arial" w:cs="Arial"/>
        </w:rPr>
        <w:t xml:space="preserve">e </w:t>
      </w:r>
      <w:r w:rsidRPr="00012A86">
        <w:rPr>
          <w:rFonts w:ascii="Arial" w:hAnsi="Arial" w:cs="Arial"/>
        </w:rPr>
        <w:t xml:space="preserve"> pétale opposé</w:t>
      </w:r>
      <w:r>
        <w:rPr>
          <w:rFonts w:ascii="Arial" w:hAnsi="Arial" w:cs="Arial"/>
        </w:rPr>
        <w:t xml:space="preserve"> </w:t>
      </w:r>
      <w:r w:rsidRPr="00012A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 premier</w:t>
      </w:r>
      <w:r w:rsidRPr="00012A86">
        <w:rPr>
          <w:rFonts w:ascii="Arial" w:hAnsi="Arial" w:cs="Arial"/>
        </w:rPr>
        <w:t>, et l’un des serre-fils de l’autre morceau de biais</w:t>
      </w:r>
    </w:p>
    <w:p w:rsidR="00012A86" w:rsidRPr="00012A86" w:rsidRDefault="00012A86" w:rsidP="00012A86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012A86">
        <w:rPr>
          <w:rFonts w:ascii="Arial" w:hAnsi="Arial" w:cs="Arial"/>
        </w:rPr>
        <w:t>Ouvrir les deux derniers anneaux et installer le fermoir sur les serre-fils restant.</w:t>
      </w:r>
    </w:p>
    <w:p w:rsidR="00012A86" w:rsidRDefault="00012A86" w:rsidP="00012A86">
      <w:pPr>
        <w:pStyle w:val="Paragraphedeliste"/>
        <w:spacing w:after="0"/>
        <w:rPr>
          <w:rFonts w:ascii="Arial" w:hAnsi="Arial" w:cs="Arial"/>
        </w:rPr>
      </w:pPr>
    </w:p>
    <w:p w:rsidR="00012A86" w:rsidRDefault="00012A86" w:rsidP="00012A86">
      <w:pPr>
        <w:pStyle w:val="Paragraphedeliste"/>
        <w:spacing w:after="0"/>
        <w:rPr>
          <w:rFonts w:ascii="Arial" w:hAnsi="Arial" w:cs="Arial"/>
        </w:rPr>
      </w:pPr>
    </w:p>
    <w:p w:rsidR="00012A86" w:rsidRDefault="00012A86" w:rsidP="00012A86">
      <w:pPr>
        <w:pStyle w:val="Paragraphedeliste"/>
        <w:spacing w:after="0"/>
        <w:rPr>
          <w:rFonts w:ascii="Arial" w:hAnsi="Arial" w:cs="Arial"/>
        </w:rPr>
      </w:pPr>
    </w:p>
    <w:p w:rsidR="00012A86" w:rsidRDefault="00012A86" w:rsidP="00012A86">
      <w:pPr>
        <w:pStyle w:val="Paragraphedeliste"/>
        <w:spacing w:after="0"/>
        <w:rPr>
          <w:rFonts w:ascii="Arial" w:hAnsi="Arial" w:cs="Arial"/>
        </w:rPr>
      </w:pPr>
    </w:p>
    <w:p w:rsidR="00012A86" w:rsidRPr="00012A86" w:rsidRDefault="00012A86" w:rsidP="00012A86">
      <w:pPr>
        <w:pStyle w:val="Paragraphedeliste"/>
        <w:spacing w:after="0"/>
        <w:rPr>
          <w:rFonts w:ascii="Arial" w:hAnsi="Arial" w:cs="Arial"/>
        </w:rPr>
      </w:pPr>
      <w:r w:rsidRPr="00012A86">
        <w:rPr>
          <w:rFonts w:ascii="Arial" w:hAnsi="Arial" w:cs="Arial"/>
        </w:rPr>
        <w:t xml:space="preserve">Bravo ! </w:t>
      </w:r>
      <w:proofErr w:type="gramStart"/>
      <w:r w:rsidRPr="00012A86">
        <w:rPr>
          <w:rFonts w:ascii="Arial" w:hAnsi="Arial" w:cs="Arial"/>
        </w:rPr>
        <w:t>votre</w:t>
      </w:r>
      <w:proofErr w:type="gramEnd"/>
      <w:r w:rsidRPr="00012A86">
        <w:rPr>
          <w:rFonts w:ascii="Arial" w:hAnsi="Arial" w:cs="Arial"/>
        </w:rPr>
        <w:t xml:space="preserve"> bijou est terminé !</w:t>
      </w:r>
    </w:p>
    <w:sectPr w:rsidR="00012A86" w:rsidRPr="00012A86" w:rsidSect="00612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80317"/>
    <w:multiLevelType w:val="hybridMultilevel"/>
    <w:tmpl w:val="698CBE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12A86"/>
    <w:rsid w:val="00012A86"/>
    <w:rsid w:val="0061215C"/>
    <w:rsid w:val="00CB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2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503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haude</dc:creator>
  <cp:keywords/>
  <dc:description/>
  <cp:lastModifiedBy>haude</cp:lastModifiedBy>
  <cp:revision>2</cp:revision>
  <dcterms:created xsi:type="dcterms:W3CDTF">2010-11-08T14:06:00Z</dcterms:created>
  <dcterms:modified xsi:type="dcterms:W3CDTF">2010-11-08T14:11:00Z</dcterms:modified>
</cp:coreProperties>
</file>